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Pr="00A035D0" w:rsidRDefault="00A035D0" w:rsidP="00A035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436B" w:rsidRDefault="00406E72" w:rsidP="00406E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E72">
        <w:rPr>
          <w:rFonts w:ascii="Times New Roman" w:hAnsi="Times New Roman" w:cs="Times New Roman"/>
          <w:b/>
          <w:sz w:val="28"/>
          <w:szCs w:val="28"/>
        </w:rPr>
        <w:t>Установлены условия возврата водительского удостоверения</w:t>
      </w:r>
    </w:p>
    <w:p w:rsidR="00406E72" w:rsidRP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E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6E72">
        <w:rPr>
          <w:rFonts w:ascii="Times New Roman" w:hAnsi="Times New Roman" w:cs="Times New Roman"/>
          <w:sz w:val="28"/>
          <w:szCs w:val="28"/>
        </w:rPr>
        <w:t xml:space="preserve"> 1210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6E72">
        <w:rPr>
          <w:rFonts w:ascii="Times New Roman" w:hAnsi="Times New Roman" w:cs="Times New Roman"/>
          <w:sz w:val="28"/>
          <w:szCs w:val="28"/>
        </w:rPr>
        <w:t>О внесении изменений в Правила возврата водительского удостоверения после утраты оснований прекращения действия права на упра</w:t>
      </w:r>
      <w:r>
        <w:rPr>
          <w:rFonts w:ascii="Times New Roman" w:hAnsi="Times New Roman" w:cs="Times New Roman"/>
          <w:sz w:val="28"/>
          <w:szCs w:val="28"/>
        </w:rPr>
        <w:t>вление транспортными средствами»</w:t>
      </w:r>
      <w:r w:rsidRPr="00406E72">
        <w:rPr>
          <w:rFonts w:ascii="Times New Roman" w:hAnsi="Times New Roman" w:cs="Times New Roman"/>
          <w:sz w:val="28"/>
          <w:szCs w:val="28"/>
        </w:rPr>
        <w:t xml:space="preserve"> установлено, что изъятое водительское удостоверение будет возвращаться лицу, подвергнутому административному наказанию в виде лишения права на управление транспортными средствами, после представления документов об уплате им всех штрафов за нарушения ПДД.</w:t>
      </w:r>
    </w:p>
    <w:p w:rsid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E72">
        <w:rPr>
          <w:rFonts w:ascii="Times New Roman" w:hAnsi="Times New Roman" w:cs="Times New Roman"/>
          <w:sz w:val="28"/>
          <w:szCs w:val="28"/>
        </w:rPr>
        <w:t xml:space="preserve">Также для возврата водительского удостоверения будет достаточно наличия в ГИС ГМП информации об уплате штрафов за правонарушения в области дорожного движения. </w:t>
      </w:r>
    </w:p>
    <w:p w:rsid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E72">
        <w:rPr>
          <w:rFonts w:ascii="Times New Roman" w:hAnsi="Times New Roman" w:cs="Times New Roman"/>
          <w:sz w:val="28"/>
          <w:szCs w:val="28"/>
        </w:rPr>
        <w:t xml:space="preserve">Кроме того, возврат удостоверения осуществляется по истечении срока лишения этого права при успешной сдаче ПДД, а в отдельных случаях (например, при управлении ТС водителем, находящимся в состоянии опьянения), также после прохождения медицинского освидетельствования. </w:t>
      </w:r>
    </w:p>
    <w:p w:rsidR="001D436B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E72">
        <w:rPr>
          <w:rFonts w:ascii="Times New Roman" w:hAnsi="Times New Roman" w:cs="Times New Roman"/>
          <w:sz w:val="28"/>
          <w:szCs w:val="28"/>
        </w:rPr>
        <w:t>Уточнено, что проверка знаний ПДД проводится по вопросам, относящимся к правилам дорожного движения и содержащимся в экзаменационных билетах.</w:t>
      </w:r>
    </w:p>
    <w:p w:rsidR="00406E72" w:rsidRDefault="00406E72" w:rsidP="00406E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36" w:rsidRDefault="00292A36" w:rsidP="008D5CF8">
      <w:pPr>
        <w:spacing w:after="0" w:line="240" w:lineRule="auto"/>
      </w:pPr>
      <w:r>
        <w:separator/>
      </w:r>
    </w:p>
  </w:endnote>
  <w:endnote w:type="continuationSeparator" w:id="0">
    <w:p w:rsidR="00292A36" w:rsidRDefault="00292A3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36" w:rsidRDefault="00292A36" w:rsidP="008D5CF8">
      <w:pPr>
        <w:spacing w:after="0" w:line="240" w:lineRule="auto"/>
      </w:pPr>
      <w:r>
        <w:separator/>
      </w:r>
    </w:p>
  </w:footnote>
  <w:footnote w:type="continuationSeparator" w:id="0">
    <w:p w:rsidR="00292A36" w:rsidRDefault="00292A3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92A36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6E72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2018-10-18T14:34:00Z</cp:lastPrinted>
  <dcterms:created xsi:type="dcterms:W3CDTF">2018-10-18T14:36:00Z</dcterms:created>
  <dcterms:modified xsi:type="dcterms:W3CDTF">2018-10-18T14:36:00Z</dcterms:modified>
</cp:coreProperties>
</file>