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5" w:rsidRPr="00416405" w:rsidRDefault="00416405" w:rsidP="0041640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41F" w:rsidRDefault="008D141F" w:rsidP="008D14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1F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Федеральный закон </w:t>
      </w:r>
    </w:p>
    <w:p w:rsidR="008D141F" w:rsidRPr="008D141F" w:rsidRDefault="008D141F" w:rsidP="008D14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41F">
        <w:rPr>
          <w:rFonts w:ascii="Times New Roman" w:hAnsi="Times New Roman" w:cs="Times New Roman"/>
          <w:b/>
          <w:sz w:val="28"/>
          <w:szCs w:val="28"/>
        </w:rPr>
        <w:t>«О воинской обязанности и военной службе».</w:t>
      </w:r>
    </w:p>
    <w:p w:rsidR="008D141F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41F" w:rsidRPr="008D141F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41F">
        <w:rPr>
          <w:rFonts w:ascii="Times New Roman" w:hAnsi="Times New Roman" w:cs="Times New Roman"/>
          <w:sz w:val="28"/>
          <w:szCs w:val="28"/>
        </w:rPr>
        <w:t>Федеральным законом от 03.08.2018 № 309-ФЗ внесены изменения в Федеральный закон от 28.03.1998 № 53-ФЗ "О воинской обязанности и военной службе".</w:t>
      </w:r>
    </w:p>
    <w:p w:rsidR="008D141F" w:rsidRPr="008D141F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41F">
        <w:rPr>
          <w:rFonts w:ascii="Times New Roman" w:hAnsi="Times New Roman" w:cs="Times New Roman"/>
          <w:sz w:val="28"/>
          <w:szCs w:val="28"/>
        </w:rPr>
        <w:t>В частности, предусмотрено создание взамен факультетов военного обучения (военных кафедр) или учебных военных центров структурных подразделений военной подготовки единого вида - военных учебных центров.</w:t>
      </w:r>
    </w:p>
    <w:p w:rsidR="008D141F" w:rsidRPr="008D141F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41F">
        <w:rPr>
          <w:rFonts w:ascii="Times New Roman" w:hAnsi="Times New Roman" w:cs="Times New Roman"/>
          <w:sz w:val="28"/>
          <w:szCs w:val="28"/>
        </w:rPr>
        <w:t>Согласно Закону № 309-Ф гражданин до достижения им возраста 24 лет, обучающийся по очной форме обучения в федеральной государственной образовательной организации высшего образования, годный к военной службе по состоянию здоровья и отвечающий установленным требованиям, вправе заключить с Минобороны России договор об обучении в 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должностях, подлежащих замещению офицерами, и о дальнейшем прохождении военной службы по контракту после получения высшего образования.</w:t>
      </w:r>
    </w:p>
    <w:p w:rsidR="008D141F" w:rsidRPr="008D141F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41F">
        <w:rPr>
          <w:rFonts w:ascii="Times New Roman" w:hAnsi="Times New Roman" w:cs="Times New Roman"/>
          <w:sz w:val="28"/>
          <w:szCs w:val="28"/>
        </w:rPr>
        <w:t>В случае отказа от заключения контракта о прохождении военной службы гражданин должен будет возместить средства, затраченные на его подготовку в военном учебном центре. При этом гражданин будет призван на военную службу.</w:t>
      </w:r>
    </w:p>
    <w:p w:rsidR="00C95EA3" w:rsidRDefault="008D141F" w:rsidP="008D14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41F">
        <w:rPr>
          <w:rFonts w:ascii="Times New Roman" w:hAnsi="Times New Roman" w:cs="Times New Roman"/>
          <w:sz w:val="28"/>
          <w:szCs w:val="28"/>
        </w:rPr>
        <w:t>Кроме того, гражданин до достижения им возраста 30 лет, обучающийся по очной форме обучения в федеральной государственной образовательной организации высшего образования, годный к военной службе или годный к военной службе с незначительными ограничениями по состоянию здоровья, отвечающий профессионально-психологическим требованиям, предъявляемым к конкретным военно-учетным специальностям, и прошедший в Минобороны России конкурсный отбор, вправе заключить с Минобороны России договор об обучении в военном учебном центре по программе военной подготовки: офицеров запаса; сержантов, старшин запаса; солдат, матросов запаса.</w:t>
      </w:r>
    </w:p>
    <w:p w:rsidR="008D141F" w:rsidRDefault="008D141F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FB" w:rsidRDefault="006766FB" w:rsidP="008D5CF8">
      <w:pPr>
        <w:spacing w:after="0" w:line="240" w:lineRule="auto"/>
      </w:pPr>
      <w:r>
        <w:separator/>
      </w:r>
    </w:p>
  </w:endnote>
  <w:endnote w:type="continuationSeparator" w:id="0">
    <w:p w:rsidR="006766FB" w:rsidRDefault="006766F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FB" w:rsidRDefault="006766FB" w:rsidP="008D5CF8">
      <w:pPr>
        <w:spacing w:after="0" w:line="240" w:lineRule="auto"/>
      </w:pPr>
      <w:r>
        <w:separator/>
      </w:r>
    </w:p>
  </w:footnote>
  <w:footnote w:type="continuationSeparator" w:id="0">
    <w:p w:rsidR="006766FB" w:rsidRDefault="006766F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97696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069D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4F58"/>
    <w:rsid w:val="00597B6B"/>
    <w:rsid w:val="005B2FBA"/>
    <w:rsid w:val="005C1BBC"/>
    <w:rsid w:val="005C6705"/>
    <w:rsid w:val="005D3B20"/>
    <w:rsid w:val="005D574A"/>
    <w:rsid w:val="005E1A76"/>
    <w:rsid w:val="0060394A"/>
    <w:rsid w:val="00632918"/>
    <w:rsid w:val="006349F4"/>
    <w:rsid w:val="00650ABB"/>
    <w:rsid w:val="00660CB2"/>
    <w:rsid w:val="006766FB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141F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2018-08-07T11:17:00Z</cp:lastPrinted>
  <dcterms:created xsi:type="dcterms:W3CDTF">2018-09-26T12:57:00Z</dcterms:created>
  <dcterms:modified xsi:type="dcterms:W3CDTF">2018-09-26T12:59:00Z</dcterms:modified>
</cp:coreProperties>
</file>