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D" w:rsidRDefault="00DC6D1D" w:rsidP="00DC6D1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344E">
        <w:rPr>
          <w:rFonts w:ascii="Times New Roman" w:hAnsi="Times New Roman" w:cs="Times New Roman"/>
          <w:b/>
          <w:sz w:val="28"/>
          <w:szCs w:val="28"/>
        </w:rPr>
        <w:t>тверждено положение о выплате полицией вознаграждения за помощь в раскрытии преступлений и задержании преступников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 xml:space="preserve">МВД России 06.06.2018 издан приказ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44E">
        <w:rPr>
          <w:rFonts w:ascii="Times New Roman" w:hAnsi="Times New Roman" w:cs="Times New Roman"/>
          <w:sz w:val="28"/>
          <w:szCs w:val="28"/>
        </w:rPr>
        <w:t xml:space="preserve"> 356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44E">
        <w:rPr>
          <w:rFonts w:ascii="Times New Roman" w:hAnsi="Times New Roman" w:cs="Times New Roman"/>
          <w:sz w:val="28"/>
          <w:szCs w:val="28"/>
        </w:rPr>
        <w:t>Об утверждении Положения о назначении и выплате полицией вознаграждения за помощь в раскрытии преступлений и задержании лиц, их совершивших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344E">
        <w:rPr>
          <w:rFonts w:ascii="Times New Roman" w:hAnsi="Times New Roman" w:cs="Times New Roman"/>
          <w:sz w:val="28"/>
          <w:szCs w:val="28"/>
        </w:rPr>
        <w:t xml:space="preserve">. Приказ зарегистрирован в Минюсте России 15.08.2018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344E">
        <w:rPr>
          <w:rFonts w:ascii="Times New Roman" w:hAnsi="Times New Roman" w:cs="Times New Roman"/>
          <w:sz w:val="28"/>
          <w:szCs w:val="28"/>
        </w:rPr>
        <w:t xml:space="preserve"> 51903.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Приказом определено, что в случае возникновения у полиции необходимости обращения к помощи граждан в целях раскрытия преступлений и задержания лиц, их совершивших, принимается решение об объявлении о назначении вознаграждения с обязательным предварительным согласованием в Департаменте по финансово-экономической политике и обеспечению социальных гарантий МВД России вопроса о наличии денежных средств на эти цели. Объявление о назначении вознаграждения действует с момента его размещения на официальном сайте МВД России и до его удаления с сайта. Объявление может быть размещено в СМИ, а также на информационных стендах территориальных органов МВД России. Объявление должно содержать: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- ориентирующую информацию о преступлении в случае объявления о назначении вознаграждения за помощь в задержании лица, объявленного в розыск, а также информацию о данном лице;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- сведения о размере вознаграждения и условиях его выплаты;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- сведения об оперативном подразделении, участвующем в раскрытии преступления, в связи с которым объявляется назначение вознаграждения (с указанием местонахождения и контактных телефонов).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Размер вознаграждения устанавливается в следующих пределах: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- до 500 000 рублей - по решению руководителя (начальника) территориального органа МВД России или его заместителя;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- до 3 000 000 рублей - по решению заместителя Министра внутренних дел;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- свыше 3 000 000 рублей - по решению Министра внутренних дел.</w:t>
      </w:r>
    </w:p>
    <w:p w:rsidR="00BE344E" w:rsidRPr="00BE344E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Вознаграждение в наличной или безналичной форме выплачивается гражданину в случае инициативного представления им достоверной информации в период размещения объявления, которая привела к раскрытию преступлений и задержанию лиц, их совершивших. Решение о выплате вознаграждения принимается после задержания лиц, за розыск которых объявлено вознаграждение, а также после предъявления обвинения лицам, причастность которых к преступлениям установлена по представленной информации либо после принятия по уголовному делу решений о его прекращении по установленным основаниям.</w:t>
      </w:r>
    </w:p>
    <w:p w:rsidR="00DC6D1D" w:rsidRPr="00DC6D1D" w:rsidRDefault="00BE344E" w:rsidP="00BE344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344E">
        <w:rPr>
          <w:rFonts w:ascii="Times New Roman" w:hAnsi="Times New Roman" w:cs="Times New Roman"/>
          <w:sz w:val="28"/>
          <w:szCs w:val="28"/>
        </w:rPr>
        <w:t>Приказ вступает в силу 27.08.2018.</w:t>
      </w:r>
    </w:p>
    <w:p w:rsidR="00BE344E" w:rsidRDefault="00BE344E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15A0" w:rsidRPr="009A5356" w:rsidRDefault="008D5CF8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5356">
        <w:rPr>
          <w:rFonts w:ascii="Times New Roman" w:hAnsi="Times New Roman" w:cs="Times New Roman"/>
          <w:sz w:val="28"/>
          <w:szCs w:val="28"/>
        </w:rPr>
        <w:t>Вязниковская межрайонная прокуратура</w:t>
      </w:r>
    </w:p>
    <w:p w:rsidR="006E7AB6" w:rsidRPr="009A5356" w:rsidRDefault="006E7AB6" w:rsidP="008B5F8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D574A" w:rsidRDefault="005D574A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E7AB6" w:rsidRPr="006D0D1B" w:rsidRDefault="008B5F81" w:rsidP="008B5F8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D0D1B">
        <w:rPr>
          <w:rFonts w:ascii="Times New Roman" w:hAnsi="Times New Roman" w:cs="Times New Roman"/>
          <w:sz w:val="20"/>
          <w:szCs w:val="20"/>
        </w:rPr>
        <w:t>С</w:t>
      </w:r>
      <w:r w:rsidR="006E7AB6" w:rsidRPr="006D0D1B">
        <w:rPr>
          <w:rFonts w:ascii="Times New Roman" w:hAnsi="Times New Roman" w:cs="Times New Roman"/>
          <w:sz w:val="20"/>
          <w:szCs w:val="20"/>
        </w:rPr>
        <w:t>.О. Щадрина,</w:t>
      </w:r>
      <w:r w:rsidR="00D2291E" w:rsidRPr="006D0D1B">
        <w:rPr>
          <w:rFonts w:ascii="Times New Roman" w:hAnsi="Times New Roman" w:cs="Times New Roman"/>
          <w:sz w:val="20"/>
          <w:szCs w:val="20"/>
        </w:rPr>
        <w:t xml:space="preserve"> тел.</w:t>
      </w:r>
      <w:r w:rsidR="006E7AB6" w:rsidRPr="006D0D1B">
        <w:rPr>
          <w:rFonts w:ascii="Times New Roman" w:hAnsi="Times New Roman" w:cs="Times New Roman"/>
          <w:sz w:val="20"/>
          <w:szCs w:val="20"/>
        </w:rPr>
        <w:t xml:space="preserve"> 2-25-88</w:t>
      </w:r>
    </w:p>
    <w:sectPr w:rsidR="006E7AB6" w:rsidRPr="006D0D1B" w:rsidSect="00904882">
      <w:headerReference w:type="default" r:id="rId7"/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2F" w:rsidRDefault="001A3A2F" w:rsidP="008D5CF8">
      <w:pPr>
        <w:spacing w:after="0" w:line="240" w:lineRule="auto"/>
      </w:pPr>
      <w:r>
        <w:separator/>
      </w:r>
    </w:p>
  </w:endnote>
  <w:endnote w:type="continuationSeparator" w:id="0">
    <w:p w:rsidR="001A3A2F" w:rsidRDefault="001A3A2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2F" w:rsidRDefault="001A3A2F" w:rsidP="008D5CF8">
      <w:pPr>
        <w:spacing w:after="0" w:line="240" w:lineRule="auto"/>
      </w:pPr>
      <w:r>
        <w:separator/>
      </w:r>
    </w:p>
  </w:footnote>
  <w:footnote w:type="continuationSeparator" w:id="0">
    <w:p w:rsidR="001A3A2F" w:rsidRDefault="001A3A2F" w:rsidP="008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F8" w:rsidRDefault="008D5CF8">
    <w:pPr>
      <w:pStyle w:val="a5"/>
    </w:pPr>
    <w:r>
      <w:t>Разъяснение на сайт прокуратуры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00A"/>
    <w:multiLevelType w:val="multilevel"/>
    <w:tmpl w:val="047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E550D"/>
    <w:multiLevelType w:val="multilevel"/>
    <w:tmpl w:val="EF5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14704"/>
    <w:rsid w:val="00017331"/>
    <w:rsid w:val="0003288D"/>
    <w:rsid w:val="00043EB7"/>
    <w:rsid w:val="0008122D"/>
    <w:rsid w:val="00091108"/>
    <w:rsid w:val="000C4382"/>
    <w:rsid w:val="001057EE"/>
    <w:rsid w:val="001140F3"/>
    <w:rsid w:val="00134A99"/>
    <w:rsid w:val="001460CE"/>
    <w:rsid w:val="00182503"/>
    <w:rsid w:val="001A3A2F"/>
    <w:rsid w:val="001A7870"/>
    <w:rsid w:val="001B4F11"/>
    <w:rsid w:val="001B666B"/>
    <w:rsid w:val="001C1B93"/>
    <w:rsid w:val="001C4872"/>
    <w:rsid w:val="0020212C"/>
    <w:rsid w:val="0020470E"/>
    <w:rsid w:val="00214AF7"/>
    <w:rsid w:val="00230B0E"/>
    <w:rsid w:val="00234CD0"/>
    <w:rsid w:val="002611C5"/>
    <w:rsid w:val="00281350"/>
    <w:rsid w:val="002A4C69"/>
    <w:rsid w:val="002A5EEF"/>
    <w:rsid w:val="002F541B"/>
    <w:rsid w:val="003103D6"/>
    <w:rsid w:val="00317FEF"/>
    <w:rsid w:val="003225A7"/>
    <w:rsid w:val="00322FBF"/>
    <w:rsid w:val="0036062A"/>
    <w:rsid w:val="00362C13"/>
    <w:rsid w:val="003B2E53"/>
    <w:rsid w:val="003D7F15"/>
    <w:rsid w:val="00401252"/>
    <w:rsid w:val="004017DA"/>
    <w:rsid w:val="00407B31"/>
    <w:rsid w:val="0042745F"/>
    <w:rsid w:val="0044034F"/>
    <w:rsid w:val="004505E3"/>
    <w:rsid w:val="00451EF5"/>
    <w:rsid w:val="004815A0"/>
    <w:rsid w:val="004C2434"/>
    <w:rsid w:val="004F6A8B"/>
    <w:rsid w:val="00501557"/>
    <w:rsid w:val="00532F80"/>
    <w:rsid w:val="00545971"/>
    <w:rsid w:val="00545F01"/>
    <w:rsid w:val="00575D9D"/>
    <w:rsid w:val="00592BD0"/>
    <w:rsid w:val="0059314E"/>
    <w:rsid w:val="005B2FBA"/>
    <w:rsid w:val="005C1BBC"/>
    <w:rsid w:val="005D3B20"/>
    <w:rsid w:val="005D574A"/>
    <w:rsid w:val="005E1A76"/>
    <w:rsid w:val="00632918"/>
    <w:rsid w:val="00650ABB"/>
    <w:rsid w:val="00660CB2"/>
    <w:rsid w:val="00677DC1"/>
    <w:rsid w:val="006836B5"/>
    <w:rsid w:val="006A2558"/>
    <w:rsid w:val="006B4430"/>
    <w:rsid w:val="006D0D1B"/>
    <w:rsid w:val="006E6A00"/>
    <w:rsid w:val="006E7AB6"/>
    <w:rsid w:val="006F71E8"/>
    <w:rsid w:val="00705E9A"/>
    <w:rsid w:val="007101FC"/>
    <w:rsid w:val="00734BF5"/>
    <w:rsid w:val="00737EB8"/>
    <w:rsid w:val="007445CF"/>
    <w:rsid w:val="00745BF8"/>
    <w:rsid w:val="00752770"/>
    <w:rsid w:val="00784FA8"/>
    <w:rsid w:val="007C316B"/>
    <w:rsid w:val="007C3415"/>
    <w:rsid w:val="007C7FB9"/>
    <w:rsid w:val="007D6559"/>
    <w:rsid w:val="00804B78"/>
    <w:rsid w:val="00845D49"/>
    <w:rsid w:val="008471E3"/>
    <w:rsid w:val="00853514"/>
    <w:rsid w:val="008862CC"/>
    <w:rsid w:val="008878B0"/>
    <w:rsid w:val="008B5F81"/>
    <w:rsid w:val="008D59CB"/>
    <w:rsid w:val="008D5CF8"/>
    <w:rsid w:val="008E61CB"/>
    <w:rsid w:val="00904882"/>
    <w:rsid w:val="009323B9"/>
    <w:rsid w:val="00935181"/>
    <w:rsid w:val="00946F2F"/>
    <w:rsid w:val="009921E6"/>
    <w:rsid w:val="00995521"/>
    <w:rsid w:val="009A42F1"/>
    <w:rsid w:val="009A5356"/>
    <w:rsid w:val="009B438B"/>
    <w:rsid w:val="009B55EB"/>
    <w:rsid w:val="009C5FF4"/>
    <w:rsid w:val="009E7DDA"/>
    <w:rsid w:val="00A23627"/>
    <w:rsid w:val="00A5600C"/>
    <w:rsid w:val="00AD19C9"/>
    <w:rsid w:val="00AD38D4"/>
    <w:rsid w:val="00AE20CF"/>
    <w:rsid w:val="00B033B0"/>
    <w:rsid w:val="00B057E9"/>
    <w:rsid w:val="00B1062E"/>
    <w:rsid w:val="00B15D65"/>
    <w:rsid w:val="00B23772"/>
    <w:rsid w:val="00BB7DE1"/>
    <w:rsid w:val="00BD4E07"/>
    <w:rsid w:val="00BE17B2"/>
    <w:rsid w:val="00BE344E"/>
    <w:rsid w:val="00BF78B7"/>
    <w:rsid w:val="00C428CA"/>
    <w:rsid w:val="00C563C5"/>
    <w:rsid w:val="00C70420"/>
    <w:rsid w:val="00C74BD0"/>
    <w:rsid w:val="00C932C2"/>
    <w:rsid w:val="00CD0DC9"/>
    <w:rsid w:val="00CF7568"/>
    <w:rsid w:val="00D00A14"/>
    <w:rsid w:val="00D02084"/>
    <w:rsid w:val="00D048BA"/>
    <w:rsid w:val="00D2291E"/>
    <w:rsid w:val="00D426D6"/>
    <w:rsid w:val="00D4797B"/>
    <w:rsid w:val="00D83869"/>
    <w:rsid w:val="00D96290"/>
    <w:rsid w:val="00DA6E73"/>
    <w:rsid w:val="00DB6E56"/>
    <w:rsid w:val="00DC33CF"/>
    <w:rsid w:val="00DC6310"/>
    <w:rsid w:val="00DC6D1D"/>
    <w:rsid w:val="00DF52E0"/>
    <w:rsid w:val="00E036EC"/>
    <w:rsid w:val="00E4135B"/>
    <w:rsid w:val="00E67F17"/>
    <w:rsid w:val="00E75171"/>
    <w:rsid w:val="00E87B35"/>
    <w:rsid w:val="00E92713"/>
    <w:rsid w:val="00E92F11"/>
    <w:rsid w:val="00EB02F6"/>
    <w:rsid w:val="00EC05DD"/>
    <w:rsid w:val="00EC2020"/>
    <w:rsid w:val="00EC3F8B"/>
    <w:rsid w:val="00ED6BFD"/>
    <w:rsid w:val="00EE04D3"/>
    <w:rsid w:val="00EF3FD5"/>
    <w:rsid w:val="00F06A75"/>
    <w:rsid w:val="00F17247"/>
    <w:rsid w:val="00F469D5"/>
    <w:rsid w:val="00F65CDE"/>
    <w:rsid w:val="00F67385"/>
    <w:rsid w:val="00F72754"/>
    <w:rsid w:val="00F73F6E"/>
    <w:rsid w:val="00FA2BDF"/>
    <w:rsid w:val="00FC1E12"/>
    <w:rsid w:val="00FD54D6"/>
    <w:rsid w:val="00FE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2">
    <w:name w:val="s2"/>
    <w:basedOn w:val="a0"/>
    <w:rsid w:val="00D048BA"/>
  </w:style>
  <w:style w:type="character" w:styleId="a9">
    <w:name w:val="Strong"/>
    <w:basedOn w:val="a0"/>
    <w:uiPriority w:val="22"/>
    <w:qFormat/>
    <w:rsid w:val="00A23627"/>
    <w:rPr>
      <w:b/>
      <w:bCs/>
    </w:rPr>
  </w:style>
  <w:style w:type="character" w:customStyle="1" w:styleId="highlight">
    <w:name w:val="highlight"/>
    <w:basedOn w:val="a0"/>
    <w:rsid w:val="00845D49"/>
  </w:style>
  <w:style w:type="character" w:customStyle="1" w:styleId="30">
    <w:name w:val="Заголовок 3 Знак"/>
    <w:basedOn w:val="a0"/>
    <w:link w:val="3"/>
    <w:uiPriority w:val="9"/>
    <w:semiHidden/>
    <w:rsid w:val="00B033B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662647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2391">
              <w:marLeft w:val="0"/>
              <w:marRight w:val="0"/>
              <w:marTop w:val="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5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0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2018-08-22T06:36:00Z</cp:lastPrinted>
  <dcterms:created xsi:type="dcterms:W3CDTF">2018-08-22T06:42:00Z</dcterms:created>
  <dcterms:modified xsi:type="dcterms:W3CDTF">2018-08-22T06:42:00Z</dcterms:modified>
</cp:coreProperties>
</file>